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CCF9" w14:textId="626AECFB" w:rsidR="00451E02" w:rsidRDefault="00451E02" w:rsidP="000569FC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B123964" wp14:editId="53DEE309">
            <wp:extent cx="5943600" cy="156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90F44" w14:textId="6F3A2C12" w:rsidR="000569FC" w:rsidRDefault="000569FC" w:rsidP="005B0C7B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OSCCSC AGM</w:t>
      </w:r>
    </w:p>
    <w:p w14:paraId="2D3B7EBE" w14:textId="4C8EC861" w:rsidR="000569FC" w:rsidRDefault="000569FC" w:rsidP="00451E02">
      <w:pPr>
        <w:jc w:val="center"/>
        <w:rPr>
          <w:sz w:val="28"/>
          <w:szCs w:val="28"/>
        </w:rPr>
      </w:pPr>
      <w:r w:rsidRPr="000569FC">
        <w:rPr>
          <w:sz w:val="28"/>
          <w:szCs w:val="28"/>
        </w:rPr>
        <w:t>Oct</w:t>
      </w:r>
      <w:r w:rsidR="00451E02">
        <w:rPr>
          <w:sz w:val="28"/>
          <w:szCs w:val="28"/>
        </w:rPr>
        <w:t>ober 19, 2022</w:t>
      </w:r>
    </w:p>
    <w:p w14:paraId="1CAA193E" w14:textId="77777777" w:rsidR="00C06062" w:rsidRDefault="00C06062" w:rsidP="00451E02">
      <w:pPr>
        <w:jc w:val="center"/>
        <w:rPr>
          <w:sz w:val="28"/>
          <w:szCs w:val="28"/>
        </w:rPr>
      </w:pPr>
    </w:p>
    <w:p w14:paraId="66563015" w14:textId="5580D08C" w:rsidR="000569FC" w:rsidRPr="00530247" w:rsidRDefault="00447160" w:rsidP="0053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247">
        <w:rPr>
          <w:sz w:val="24"/>
          <w:szCs w:val="24"/>
        </w:rPr>
        <w:t>Presidents Report: K</w:t>
      </w:r>
      <w:r w:rsidR="000569FC" w:rsidRPr="00530247">
        <w:rPr>
          <w:sz w:val="24"/>
          <w:szCs w:val="24"/>
        </w:rPr>
        <w:t>elly</w:t>
      </w:r>
      <w:r w:rsidRPr="00530247">
        <w:rPr>
          <w:sz w:val="24"/>
          <w:szCs w:val="24"/>
        </w:rPr>
        <w:t xml:space="preserve"> Rogers</w:t>
      </w:r>
    </w:p>
    <w:p w14:paraId="137F7132" w14:textId="6D89DAEA" w:rsidR="000569FC" w:rsidRPr="00447160" w:rsidRDefault="000569FC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Second pandemic winter, continued increase in membershi</w:t>
      </w:r>
      <w:r w:rsidR="009209BA">
        <w:rPr>
          <w:sz w:val="24"/>
          <w:szCs w:val="24"/>
        </w:rPr>
        <w:t>p.  We had some great skiing in</w:t>
      </w:r>
      <w:r w:rsidRPr="00447160">
        <w:rPr>
          <w:sz w:val="24"/>
          <w:szCs w:val="24"/>
        </w:rPr>
        <w:t xml:space="preserve">to March this past year.  Thanks to our volunteers for all the work grooming.  </w:t>
      </w:r>
      <w:r w:rsidR="009209BA">
        <w:rPr>
          <w:sz w:val="24"/>
          <w:szCs w:val="24"/>
        </w:rPr>
        <w:t>We had</w:t>
      </w:r>
      <w:r w:rsidR="004C7759" w:rsidRPr="00447160">
        <w:rPr>
          <w:sz w:val="24"/>
          <w:szCs w:val="24"/>
        </w:rPr>
        <w:t xml:space="preserve"> been considering applying for a Grey/Bruce Foundation grant.  The </w:t>
      </w:r>
      <w:r w:rsidR="00C25768" w:rsidRPr="00447160">
        <w:rPr>
          <w:sz w:val="24"/>
          <w:szCs w:val="24"/>
        </w:rPr>
        <w:t>timelines</w:t>
      </w:r>
      <w:r w:rsidR="004C7759" w:rsidRPr="00447160">
        <w:rPr>
          <w:sz w:val="24"/>
          <w:szCs w:val="24"/>
        </w:rPr>
        <w:t xml:space="preserve"> did not work with the life </w:t>
      </w:r>
      <w:r w:rsidR="00963F03" w:rsidRPr="00447160">
        <w:rPr>
          <w:sz w:val="24"/>
          <w:szCs w:val="24"/>
        </w:rPr>
        <w:t>expectancy</w:t>
      </w:r>
      <w:r w:rsidR="004C7759" w:rsidRPr="00447160">
        <w:rPr>
          <w:sz w:val="24"/>
          <w:szCs w:val="24"/>
        </w:rPr>
        <w:t xml:space="preserve"> of our sn</w:t>
      </w:r>
      <w:r w:rsidR="009209BA">
        <w:rPr>
          <w:sz w:val="24"/>
          <w:szCs w:val="24"/>
        </w:rPr>
        <w:t xml:space="preserve">ow machine/groomer.  We had putting </w:t>
      </w:r>
      <w:r w:rsidR="004C7759" w:rsidRPr="00447160">
        <w:rPr>
          <w:sz w:val="24"/>
          <w:szCs w:val="24"/>
        </w:rPr>
        <w:t xml:space="preserve">aside some money to purchase a </w:t>
      </w:r>
      <w:r w:rsidR="005B0C7B" w:rsidRPr="00447160">
        <w:rPr>
          <w:sz w:val="24"/>
          <w:szCs w:val="24"/>
        </w:rPr>
        <w:t>m</w:t>
      </w:r>
      <w:r w:rsidR="005B0C7B">
        <w:rPr>
          <w:sz w:val="24"/>
          <w:szCs w:val="24"/>
        </w:rPr>
        <w:t>achine, which</w:t>
      </w:r>
      <w:r w:rsidR="009209BA">
        <w:rPr>
          <w:sz w:val="24"/>
          <w:szCs w:val="24"/>
        </w:rPr>
        <w:t xml:space="preserve"> we were able to do with the increased pandemic income.</w:t>
      </w:r>
      <w:r w:rsidR="004C7759" w:rsidRPr="00447160">
        <w:rPr>
          <w:sz w:val="24"/>
          <w:szCs w:val="24"/>
        </w:rPr>
        <w:t xml:space="preserve"> We purchased a Yamaha Grizzly </w:t>
      </w:r>
      <w:r w:rsidR="00E0358F">
        <w:rPr>
          <w:sz w:val="24"/>
          <w:szCs w:val="24"/>
        </w:rPr>
        <w:t xml:space="preserve">ATV </w:t>
      </w:r>
      <w:r w:rsidR="004C7759" w:rsidRPr="00447160">
        <w:rPr>
          <w:sz w:val="24"/>
          <w:szCs w:val="24"/>
        </w:rPr>
        <w:t>with tracks for grooming this year.  We also purchased a picnic table for the top of the pink loop. This area will be groomed so that skie</w:t>
      </w:r>
      <w:r w:rsidR="009209BA">
        <w:rPr>
          <w:sz w:val="24"/>
          <w:szCs w:val="24"/>
        </w:rPr>
        <w:t xml:space="preserve">rs can enjoy a rest </w:t>
      </w:r>
      <w:r w:rsidR="005B0C7B">
        <w:rPr>
          <w:sz w:val="24"/>
          <w:szCs w:val="24"/>
        </w:rPr>
        <w:t xml:space="preserve">and </w:t>
      </w:r>
      <w:r w:rsidR="005B0C7B" w:rsidRPr="00447160">
        <w:rPr>
          <w:sz w:val="24"/>
          <w:szCs w:val="24"/>
        </w:rPr>
        <w:t>a</w:t>
      </w:r>
      <w:r w:rsidR="004C7759" w:rsidRPr="00447160">
        <w:rPr>
          <w:sz w:val="24"/>
          <w:szCs w:val="24"/>
        </w:rPr>
        <w:t xml:space="preserve"> snack.</w:t>
      </w:r>
    </w:p>
    <w:p w14:paraId="1B263D4B" w14:textId="653C171D" w:rsidR="004C7759" w:rsidRPr="00447160" w:rsidRDefault="004C7759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Thomas Hakala and Vic </w:t>
      </w:r>
      <w:r w:rsidR="005B0C7B" w:rsidRPr="00447160">
        <w:rPr>
          <w:sz w:val="24"/>
          <w:szCs w:val="24"/>
        </w:rPr>
        <w:t>Michener</w:t>
      </w:r>
      <w:r w:rsidRPr="00447160">
        <w:rPr>
          <w:sz w:val="24"/>
          <w:szCs w:val="24"/>
        </w:rPr>
        <w:t>, thanks to both of you for your behind the scenes work you do with graphic design and website maintenance.</w:t>
      </w:r>
    </w:p>
    <w:p w14:paraId="255FD254" w14:textId="77777777" w:rsidR="00530247" w:rsidRPr="005B0C7B" w:rsidRDefault="00530247" w:rsidP="000569FC">
      <w:pPr>
        <w:rPr>
          <w:sz w:val="24"/>
          <w:szCs w:val="24"/>
        </w:rPr>
      </w:pPr>
    </w:p>
    <w:p w14:paraId="2C3D14FF" w14:textId="77777777" w:rsidR="00530247" w:rsidRPr="005B0C7B" w:rsidRDefault="00530247" w:rsidP="00530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C7B">
        <w:rPr>
          <w:sz w:val="24"/>
          <w:szCs w:val="24"/>
        </w:rPr>
        <w:t xml:space="preserve">Approval of the minutes of the June 23, 2021 Annual General Meeting </w:t>
      </w:r>
    </w:p>
    <w:p w14:paraId="250A2D94" w14:textId="71A04327" w:rsidR="004C7759" w:rsidRPr="005B0C7B" w:rsidRDefault="004C7759" w:rsidP="00530247">
      <w:pPr>
        <w:ind w:left="360"/>
        <w:rPr>
          <w:sz w:val="24"/>
          <w:szCs w:val="24"/>
        </w:rPr>
      </w:pPr>
      <w:r w:rsidRPr="005B0C7B">
        <w:rPr>
          <w:sz w:val="24"/>
          <w:szCs w:val="24"/>
        </w:rPr>
        <w:t>Kelly motioned to approve the minutes from the 2021 AGM. Jim seconded and all approved.</w:t>
      </w:r>
    </w:p>
    <w:p w14:paraId="54AAF127" w14:textId="2ED07B34" w:rsidR="004C7759" w:rsidRPr="005B0C7B" w:rsidRDefault="00530247" w:rsidP="00E14A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C7B">
        <w:rPr>
          <w:sz w:val="24"/>
          <w:szCs w:val="24"/>
        </w:rPr>
        <w:t>Approval of New Bylaws – Don Eby</w:t>
      </w:r>
    </w:p>
    <w:p w14:paraId="2B2B9E80" w14:textId="7596C543" w:rsidR="004C7759" w:rsidRPr="00447160" w:rsidRDefault="004C7759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Don Eby reviewed the new </w:t>
      </w:r>
      <w:r w:rsidR="009209BA">
        <w:rPr>
          <w:sz w:val="24"/>
          <w:szCs w:val="24"/>
        </w:rPr>
        <w:t>regulations</w:t>
      </w:r>
      <w:r w:rsidRPr="00447160">
        <w:rPr>
          <w:sz w:val="24"/>
          <w:szCs w:val="24"/>
        </w:rPr>
        <w:t xml:space="preserve"> that not-for-profit grou</w:t>
      </w:r>
      <w:r w:rsidR="009209BA">
        <w:rPr>
          <w:sz w:val="24"/>
          <w:szCs w:val="24"/>
        </w:rPr>
        <w:t xml:space="preserve">ps must adhere to. Don </w:t>
      </w:r>
      <w:r w:rsidRPr="00447160">
        <w:rPr>
          <w:sz w:val="24"/>
          <w:szCs w:val="24"/>
        </w:rPr>
        <w:t xml:space="preserve">worked over this past year to </w:t>
      </w:r>
      <w:r w:rsidR="009209BA">
        <w:rPr>
          <w:sz w:val="24"/>
          <w:szCs w:val="24"/>
        </w:rPr>
        <w:t>write new club bylaws</w:t>
      </w:r>
      <w:r w:rsidRPr="00447160">
        <w:rPr>
          <w:sz w:val="24"/>
          <w:szCs w:val="24"/>
        </w:rPr>
        <w:t xml:space="preserve"> and adhere to the</w:t>
      </w:r>
      <w:r w:rsidR="008F60EF">
        <w:rPr>
          <w:sz w:val="24"/>
          <w:szCs w:val="24"/>
        </w:rPr>
        <w:t>se</w:t>
      </w:r>
      <w:r w:rsidRPr="00447160">
        <w:rPr>
          <w:sz w:val="24"/>
          <w:szCs w:val="24"/>
        </w:rPr>
        <w:t xml:space="preserve"> new expectations.  The Board has reviewed these, made </w:t>
      </w:r>
      <w:r w:rsidR="00A21F6B" w:rsidRPr="00447160">
        <w:rPr>
          <w:sz w:val="24"/>
          <w:szCs w:val="24"/>
        </w:rPr>
        <w:t>amendments,</w:t>
      </w:r>
      <w:r w:rsidRPr="00447160">
        <w:rPr>
          <w:sz w:val="24"/>
          <w:szCs w:val="24"/>
        </w:rPr>
        <w:t xml:space="preserve"> and passed them. These </w:t>
      </w:r>
      <w:r w:rsidR="009209BA">
        <w:rPr>
          <w:sz w:val="24"/>
          <w:szCs w:val="24"/>
        </w:rPr>
        <w:t>were</w:t>
      </w:r>
      <w:r w:rsidRPr="00447160">
        <w:rPr>
          <w:sz w:val="24"/>
          <w:szCs w:val="24"/>
        </w:rPr>
        <w:t xml:space="preserve"> posted for the membership</w:t>
      </w:r>
      <w:r w:rsidR="009209BA">
        <w:rPr>
          <w:sz w:val="24"/>
          <w:szCs w:val="24"/>
        </w:rPr>
        <w:t xml:space="preserve"> to review. </w:t>
      </w:r>
      <w:r w:rsidRPr="00447160">
        <w:rPr>
          <w:sz w:val="24"/>
          <w:szCs w:val="24"/>
        </w:rPr>
        <w:t>There were no questions from the membership.</w:t>
      </w:r>
    </w:p>
    <w:p w14:paraId="3FB258B2" w14:textId="60BE5296" w:rsidR="004C7759" w:rsidRPr="00447160" w:rsidRDefault="004C7759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Don</w:t>
      </w:r>
      <w:r w:rsidR="009209BA">
        <w:rPr>
          <w:sz w:val="24"/>
          <w:szCs w:val="24"/>
        </w:rPr>
        <w:t xml:space="preserve"> motions to accept the</w:t>
      </w:r>
      <w:r w:rsidRPr="00447160">
        <w:rPr>
          <w:sz w:val="24"/>
          <w:szCs w:val="24"/>
        </w:rPr>
        <w:t xml:space="preserve"> bylaws. Carl seconds the motion.  No objections. Passed</w:t>
      </w:r>
    </w:p>
    <w:p w14:paraId="0FB791BA" w14:textId="3AED96C1" w:rsidR="00FC205E" w:rsidRPr="00447160" w:rsidRDefault="00FC205E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Don motions to authorize the treasurer/president to have the discretion to spend </w:t>
      </w:r>
      <w:r w:rsidR="00713917">
        <w:rPr>
          <w:sz w:val="24"/>
          <w:szCs w:val="24"/>
        </w:rPr>
        <w:t>$</w:t>
      </w:r>
      <w:r w:rsidRPr="00447160">
        <w:rPr>
          <w:sz w:val="24"/>
          <w:szCs w:val="24"/>
        </w:rPr>
        <w:t xml:space="preserve">1000.00 per purchase without the permission from the Board. A report would </w:t>
      </w:r>
      <w:r w:rsidR="00713917">
        <w:rPr>
          <w:sz w:val="24"/>
          <w:szCs w:val="24"/>
        </w:rPr>
        <w:t xml:space="preserve">be </w:t>
      </w:r>
      <w:r w:rsidRPr="00447160">
        <w:rPr>
          <w:sz w:val="24"/>
          <w:szCs w:val="24"/>
        </w:rPr>
        <w:t>provided at the nex</w:t>
      </w:r>
      <w:r w:rsidR="00DC08E7">
        <w:rPr>
          <w:sz w:val="24"/>
          <w:szCs w:val="24"/>
        </w:rPr>
        <w:t xml:space="preserve">t Board </w:t>
      </w:r>
      <w:bookmarkStart w:id="0" w:name="_GoBack"/>
      <w:bookmarkEnd w:id="0"/>
      <w:r w:rsidR="00DC08E7">
        <w:rPr>
          <w:sz w:val="24"/>
          <w:szCs w:val="24"/>
        </w:rPr>
        <w:t>meeting. Seconded by Bri</w:t>
      </w:r>
      <w:r w:rsidRPr="00447160">
        <w:rPr>
          <w:sz w:val="24"/>
          <w:szCs w:val="24"/>
        </w:rPr>
        <w:t>an, all in favour. Passed.</w:t>
      </w:r>
    </w:p>
    <w:p w14:paraId="082A6AEA" w14:textId="367225CB" w:rsidR="00FC205E" w:rsidRPr="00447160" w:rsidRDefault="00FC205E" w:rsidP="000569FC">
      <w:pPr>
        <w:rPr>
          <w:sz w:val="24"/>
          <w:szCs w:val="24"/>
        </w:rPr>
      </w:pPr>
    </w:p>
    <w:p w14:paraId="75A2F69C" w14:textId="5F6D0BB7" w:rsidR="00A643F2" w:rsidRDefault="006A6BD6" w:rsidP="00A643F2">
      <w:pPr>
        <w:pStyle w:val="ListParagraph"/>
        <w:numPr>
          <w:ilvl w:val="0"/>
          <w:numId w:val="1"/>
        </w:numPr>
      </w:pPr>
      <w:r>
        <w:t xml:space="preserve">Proposed Officers and Executive for 2022-2023 </w:t>
      </w:r>
    </w:p>
    <w:p w14:paraId="1BA19F52" w14:textId="6306056E" w:rsidR="00FC205E" w:rsidRPr="00447160" w:rsidRDefault="00A643F2" w:rsidP="000569FC">
      <w:pPr>
        <w:rPr>
          <w:sz w:val="24"/>
          <w:szCs w:val="24"/>
        </w:rPr>
      </w:pPr>
      <w:r>
        <w:t>Kelly Rogers</w:t>
      </w:r>
      <w:r w:rsidR="006A6BD6">
        <w:t xml:space="preserve"> – President Don Eby – Vice President Aimee Vereecke – Secretary/Registrar Brent Radbourne – Treasurer Carl Sadler – Trail Manager Gary Shute – Assistant Trail Manager Jim Pappas – Member at Large Brian Goodings – Member at Large</w:t>
      </w:r>
    </w:p>
    <w:p w14:paraId="643A4491" w14:textId="7FE66547" w:rsidR="00FC205E" w:rsidRPr="00447160" w:rsidRDefault="00FC205E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No challenges noted. Kelly motions to pass the members of the executive for the 2022-23 season.</w:t>
      </w:r>
      <w:r w:rsidR="00E14AF1">
        <w:rPr>
          <w:sz w:val="24"/>
          <w:szCs w:val="24"/>
        </w:rPr>
        <w:t xml:space="preserve"> All accepted, passed.</w:t>
      </w:r>
    </w:p>
    <w:p w14:paraId="0A27E570" w14:textId="3799B40F" w:rsidR="00FC205E" w:rsidRPr="00447160" w:rsidRDefault="00FC205E" w:rsidP="000569FC">
      <w:pPr>
        <w:rPr>
          <w:sz w:val="24"/>
          <w:szCs w:val="24"/>
        </w:rPr>
      </w:pPr>
    </w:p>
    <w:p w14:paraId="562985FD" w14:textId="65619688" w:rsidR="00E27C97" w:rsidRPr="001A7CA1" w:rsidRDefault="00E27C97" w:rsidP="00E27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Financial Report – Brent Radbourne</w:t>
      </w:r>
    </w:p>
    <w:p w14:paraId="405C6F14" w14:textId="2C33CD01" w:rsidR="001A7CA1" w:rsidRPr="001A7CA1" w:rsidRDefault="001A7CA1" w:rsidP="001A7CA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4C70F5" wp14:editId="64EAA38F">
            <wp:extent cx="5943600" cy="313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73F1" w14:textId="7E11CCB8" w:rsidR="00FC205E" w:rsidRPr="00447160" w:rsidRDefault="001A7CA1" w:rsidP="000569FC">
      <w:pPr>
        <w:rPr>
          <w:sz w:val="24"/>
          <w:szCs w:val="24"/>
        </w:rPr>
      </w:pPr>
      <w:r>
        <w:rPr>
          <w:sz w:val="24"/>
          <w:szCs w:val="24"/>
        </w:rPr>
        <w:t xml:space="preserve">Good year, </w:t>
      </w:r>
      <w:r w:rsidR="005B0C7B">
        <w:rPr>
          <w:sz w:val="24"/>
          <w:szCs w:val="24"/>
        </w:rPr>
        <w:t xml:space="preserve">but shows loss because of </w:t>
      </w:r>
      <w:r w:rsidR="00FC205E" w:rsidRPr="00447160">
        <w:rPr>
          <w:sz w:val="24"/>
          <w:szCs w:val="24"/>
        </w:rPr>
        <w:t>Cap</w:t>
      </w:r>
      <w:r>
        <w:rPr>
          <w:sz w:val="24"/>
          <w:szCs w:val="24"/>
        </w:rPr>
        <w:t>ital</w:t>
      </w:r>
      <w:r w:rsidR="00FC205E" w:rsidRPr="00447160">
        <w:rPr>
          <w:sz w:val="24"/>
          <w:szCs w:val="24"/>
        </w:rPr>
        <w:t xml:space="preserve"> purchase</w:t>
      </w:r>
      <w:r>
        <w:rPr>
          <w:sz w:val="24"/>
          <w:szCs w:val="24"/>
        </w:rPr>
        <w:t>:</w:t>
      </w:r>
      <w:r w:rsidR="00FC205E" w:rsidRPr="00447160">
        <w:rPr>
          <w:sz w:val="24"/>
          <w:szCs w:val="24"/>
        </w:rPr>
        <w:t xml:space="preserve"> </w:t>
      </w:r>
      <w:r w:rsidR="005B0C7B">
        <w:rPr>
          <w:sz w:val="24"/>
          <w:szCs w:val="24"/>
        </w:rPr>
        <w:t xml:space="preserve">Yamaha </w:t>
      </w:r>
      <w:r w:rsidR="00FC205E" w:rsidRPr="00447160">
        <w:rPr>
          <w:sz w:val="24"/>
          <w:szCs w:val="24"/>
        </w:rPr>
        <w:t xml:space="preserve">ATV </w:t>
      </w:r>
      <w:r w:rsidR="005B0C7B">
        <w:rPr>
          <w:sz w:val="24"/>
          <w:szCs w:val="24"/>
        </w:rPr>
        <w:t>$</w:t>
      </w:r>
      <w:r w:rsidR="00FC205E" w:rsidRPr="00447160">
        <w:rPr>
          <w:sz w:val="24"/>
          <w:szCs w:val="24"/>
        </w:rPr>
        <w:t xml:space="preserve">20,606.66 </w:t>
      </w:r>
    </w:p>
    <w:p w14:paraId="03931C7F" w14:textId="24D9F797" w:rsidR="00FC205E" w:rsidRPr="00447160" w:rsidRDefault="00FC205E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Current Balance</w:t>
      </w:r>
      <w:r w:rsidR="005B0C7B">
        <w:rPr>
          <w:sz w:val="24"/>
          <w:szCs w:val="24"/>
        </w:rPr>
        <w:t xml:space="preserve"> as of Oct 2022: </w:t>
      </w:r>
      <w:r w:rsidR="001A7CA1">
        <w:rPr>
          <w:sz w:val="24"/>
          <w:szCs w:val="24"/>
        </w:rPr>
        <w:t xml:space="preserve"> </w:t>
      </w:r>
      <w:r w:rsidRPr="00447160">
        <w:rPr>
          <w:sz w:val="24"/>
          <w:szCs w:val="24"/>
        </w:rPr>
        <w:t>16,997,98 in our account</w:t>
      </w:r>
    </w:p>
    <w:p w14:paraId="66C31764" w14:textId="50E5C01B" w:rsidR="00E93D92" w:rsidRPr="00447160" w:rsidRDefault="00E93D92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Question from Ted Z.</w:t>
      </w:r>
      <w:r w:rsidR="005224E9">
        <w:rPr>
          <w:sz w:val="24"/>
          <w:szCs w:val="24"/>
        </w:rPr>
        <w:t xml:space="preserve"> </w:t>
      </w:r>
      <w:r w:rsidRPr="00447160">
        <w:rPr>
          <w:sz w:val="24"/>
          <w:szCs w:val="24"/>
        </w:rPr>
        <w:t xml:space="preserve">Does the cub pay and conservation fees: </w:t>
      </w:r>
      <w:r w:rsidR="005224E9">
        <w:rPr>
          <w:sz w:val="24"/>
          <w:szCs w:val="24"/>
        </w:rPr>
        <w:t>Yes, we pay $</w:t>
      </w:r>
      <w:r w:rsidR="005B0C7B">
        <w:rPr>
          <w:sz w:val="24"/>
          <w:szCs w:val="24"/>
        </w:rPr>
        <w:t>113.00 annual fee (includes HST).</w:t>
      </w:r>
    </w:p>
    <w:p w14:paraId="69BD6A1A" w14:textId="4109A045" w:rsidR="00E93D92" w:rsidRPr="00447160" w:rsidRDefault="00E93D92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Year End:</w:t>
      </w:r>
      <w:r w:rsidR="001A7CA1">
        <w:rPr>
          <w:sz w:val="24"/>
          <w:szCs w:val="24"/>
        </w:rPr>
        <w:t xml:space="preserve"> Would like to change to</w:t>
      </w:r>
      <w:r w:rsidRPr="00447160">
        <w:rPr>
          <w:sz w:val="24"/>
          <w:szCs w:val="24"/>
        </w:rPr>
        <w:t xml:space="preserve"> April 30</w:t>
      </w:r>
      <w:r w:rsidRPr="00447160">
        <w:rPr>
          <w:sz w:val="24"/>
          <w:szCs w:val="24"/>
          <w:vertAlign w:val="superscript"/>
        </w:rPr>
        <w:t>th</w:t>
      </w:r>
      <w:r w:rsidRPr="00447160">
        <w:rPr>
          <w:sz w:val="24"/>
          <w:szCs w:val="24"/>
        </w:rPr>
        <w:t>, this requires some changes with Canada Re</w:t>
      </w:r>
      <w:r w:rsidR="001A7CA1">
        <w:rPr>
          <w:sz w:val="24"/>
          <w:szCs w:val="24"/>
        </w:rPr>
        <w:t>venue, a request has been made to Canada Revenue Agency. CRA requests more information to justify the change. Brent will follow up.</w:t>
      </w:r>
    </w:p>
    <w:p w14:paraId="1848035C" w14:textId="77777777" w:rsidR="005B0C7B" w:rsidRDefault="00E93D92" w:rsidP="005B0C7B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Brent </w:t>
      </w:r>
      <w:r w:rsidR="00241A37" w:rsidRPr="00447160">
        <w:rPr>
          <w:sz w:val="24"/>
          <w:szCs w:val="24"/>
        </w:rPr>
        <w:t>suggests</w:t>
      </w:r>
      <w:r w:rsidRPr="00447160">
        <w:rPr>
          <w:sz w:val="24"/>
          <w:szCs w:val="24"/>
        </w:rPr>
        <w:t xml:space="preserve"> that we enlist a 3</w:t>
      </w:r>
      <w:r w:rsidRPr="00447160">
        <w:rPr>
          <w:sz w:val="24"/>
          <w:szCs w:val="24"/>
          <w:vertAlign w:val="superscript"/>
        </w:rPr>
        <w:t>rd</w:t>
      </w:r>
      <w:r w:rsidRPr="00447160">
        <w:rPr>
          <w:sz w:val="24"/>
          <w:szCs w:val="24"/>
        </w:rPr>
        <w:t xml:space="preserve"> party source to review our books on an annual basis.  </w:t>
      </w:r>
      <w:r w:rsidR="00241A37" w:rsidRPr="00447160">
        <w:rPr>
          <w:sz w:val="24"/>
          <w:szCs w:val="24"/>
        </w:rPr>
        <w:t>Andrew Howlett</w:t>
      </w:r>
      <w:r w:rsidR="005B0C7B">
        <w:rPr>
          <w:sz w:val="24"/>
          <w:szCs w:val="24"/>
        </w:rPr>
        <w:t>, Bruce Ski Club Treasurer,</w:t>
      </w:r>
      <w:r w:rsidR="00241A37" w:rsidRPr="00447160">
        <w:rPr>
          <w:sz w:val="24"/>
          <w:szCs w:val="24"/>
        </w:rPr>
        <w:t xml:space="preserve"> has indicated he would review our financial accounts on a yearly basis. No objections.</w:t>
      </w:r>
    </w:p>
    <w:p w14:paraId="66D97AC1" w14:textId="5E6CDCE2" w:rsidR="00241A37" w:rsidRPr="005B0C7B" w:rsidRDefault="005B0C7B" w:rsidP="005B0C7B">
      <w:pPr>
        <w:rPr>
          <w:sz w:val="24"/>
          <w:szCs w:val="24"/>
        </w:rPr>
      </w:pPr>
      <w:r w:rsidRPr="005B0C7B">
        <w:rPr>
          <w:sz w:val="24"/>
          <w:szCs w:val="24"/>
        </w:rPr>
        <w:lastRenderedPageBreak/>
        <w:t xml:space="preserve">6. </w:t>
      </w:r>
      <w:r w:rsidR="00EF00CF" w:rsidRPr="005B0C7B">
        <w:rPr>
          <w:sz w:val="24"/>
          <w:szCs w:val="24"/>
        </w:rPr>
        <w:t>Membership Report 2021/22– Aimee Vere</w:t>
      </w:r>
      <w:r w:rsidR="00976739" w:rsidRPr="005B0C7B">
        <w:rPr>
          <w:sz w:val="24"/>
          <w:szCs w:val="24"/>
        </w:rPr>
        <w:t>ecke</w:t>
      </w:r>
    </w:p>
    <w:p w14:paraId="590B1934" w14:textId="4BA284CC" w:rsidR="005B0C7B" w:rsidRPr="00F922DB" w:rsidRDefault="005B0C7B" w:rsidP="005B0C7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5D85956" wp14:editId="002CA42A">
            <wp:extent cx="5943600" cy="4377055"/>
            <wp:effectExtent l="0" t="0" r="0" b="0"/>
            <wp:docPr id="2" name="Picture 2" descr="Macintosh HD:Users:daveevans:Desktop:Screen Shot 2022-11-02 at 10.23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evans:Desktop:Screen Shot 2022-11-02 at 10.23.5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BDB" w14:textId="028AAE8F" w:rsidR="00241A37" w:rsidRDefault="00241A37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New </w:t>
      </w:r>
      <w:r w:rsidR="004F528F">
        <w:rPr>
          <w:sz w:val="24"/>
          <w:szCs w:val="24"/>
        </w:rPr>
        <w:t xml:space="preserve">sticker/tag </w:t>
      </w:r>
      <w:r w:rsidR="00C7406C">
        <w:rPr>
          <w:sz w:val="24"/>
          <w:szCs w:val="24"/>
        </w:rPr>
        <w:t>p</w:t>
      </w:r>
      <w:r w:rsidRPr="00447160">
        <w:rPr>
          <w:sz w:val="24"/>
          <w:szCs w:val="24"/>
        </w:rPr>
        <w:t>ick up</w:t>
      </w:r>
      <w:r w:rsidR="005B0C7B">
        <w:rPr>
          <w:sz w:val="24"/>
          <w:szCs w:val="24"/>
        </w:rPr>
        <w:t xml:space="preserve"> for 2022/23: </w:t>
      </w:r>
      <w:r w:rsidRPr="00447160">
        <w:rPr>
          <w:sz w:val="24"/>
          <w:szCs w:val="24"/>
        </w:rPr>
        <w:t xml:space="preserve">Clear Choice </w:t>
      </w:r>
      <w:r w:rsidR="00426ECD">
        <w:rPr>
          <w:sz w:val="24"/>
          <w:szCs w:val="24"/>
        </w:rPr>
        <w:t>P</w:t>
      </w:r>
      <w:r w:rsidRPr="00447160">
        <w:rPr>
          <w:sz w:val="24"/>
          <w:szCs w:val="24"/>
        </w:rPr>
        <w:t xml:space="preserve">ools and </w:t>
      </w:r>
      <w:r w:rsidR="00426ECD">
        <w:rPr>
          <w:sz w:val="24"/>
          <w:szCs w:val="24"/>
        </w:rPr>
        <w:t>S</w:t>
      </w:r>
      <w:r w:rsidRPr="00447160">
        <w:rPr>
          <w:sz w:val="24"/>
          <w:szCs w:val="24"/>
        </w:rPr>
        <w:t xml:space="preserve">pas </w:t>
      </w:r>
      <w:r w:rsidR="00426ECD">
        <w:rPr>
          <w:sz w:val="24"/>
          <w:szCs w:val="24"/>
        </w:rPr>
        <w:t xml:space="preserve">in Thornbury </w:t>
      </w:r>
      <w:r w:rsidRPr="00447160">
        <w:rPr>
          <w:sz w:val="24"/>
          <w:szCs w:val="24"/>
        </w:rPr>
        <w:t xml:space="preserve">will hand out our tags/stickers at this location.  </w:t>
      </w:r>
    </w:p>
    <w:p w14:paraId="0C424028" w14:textId="3CDE9017" w:rsidR="00196707" w:rsidRDefault="00196707" w:rsidP="000569FC">
      <w:pPr>
        <w:rPr>
          <w:sz w:val="24"/>
          <w:szCs w:val="24"/>
        </w:rPr>
      </w:pPr>
      <w:r>
        <w:rPr>
          <w:sz w:val="24"/>
          <w:szCs w:val="24"/>
        </w:rPr>
        <w:t xml:space="preserve">Fees were increased for adults by $10.00. This fee increase will cover the Zone 4 costs </w:t>
      </w:r>
      <w:r w:rsidR="000B169F">
        <w:rPr>
          <w:sz w:val="24"/>
          <w:szCs w:val="24"/>
        </w:rPr>
        <w:t>that are due at th</w:t>
      </w:r>
      <w:r w:rsidR="005B0C7B">
        <w:rPr>
          <w:sz w:val="24"/>
          <w:szCs w:val="24"/>
        </w:rPr>
        <w:t>e end of the online checkout process and</w:t>
      </w:r>
      <w:r w:rsidR="000B169F">
        <w:rPr>
          <w:sz w:val="24"/>
          <w:szCs w:val="24"/>
        </w:rPr>
        <w:t xml:space="preserve"> also the $2.00 increase in the XCSO </w:t>
      </w:r>
      <w:r w:rsidR="005B0C7B">
        <w:rPr>
          <w:sz w:val="24"/>
          <w:szCs w:val="24"/>
        </w:rPr>
        <w:t xml:space="preserve">insurance </w:t>
      </w:r>
      <w:r w:rsidR="000B169F">
        <w:rPr>
          <w:sz w:val="24"/>
          <w:szCs w:val="24"/>
        </w:rPr>
        <w:t>fee.</w:t>
      </w:r>
      <w:r w:rsidR="00D7668D">
        <w:rPr>
          <w:sz w:val="24"/>
          <w:szCs w:val="24"/>
        </w:rPr>
        <w:t xml:space="preserve"> The cost for children was not increased.</w:t>
      </w:r>
    </w:p>
    <w:p w14:paraId="761BCA3C" w14:textId="77777777" w:rsidR="005B0C7B" w:rsidRPr="00447160" w:rsidRDefault="005B0C7B" w:rsidP="000569FC">
      <w:pPr>
        <w:rPr>
          <w:sz w:val="24"/>
          <w:szCs w:val="24"/>
        </w:rPr>
      </w:pPr>
    </w:p>
    <w:p w14:paraId="5976C8A8" w14:textId="1B664FFF" w:rsidR="00241A37" w:rsidRPr="005B0C7B" w:rsidRDefault="005B0C7B" w:rsidP="005B0C7B">
      <w:pPr>
        <w:ind w:firstLine="720"/>
        <w:rPr>
          <w:sz w:val="24"/>
          <w:szCs w:val="24"/>
        </w:rPr>
      </w:pPr>
      <w:r>
        <w:t>7</w:t>
      </w:r>
      <w:r>
        <w:rPr>
          <w:sz w:val="24"/>
          <w:szCs w:val="24"/>
        </w:rPr>
        <w:t xml:space="preserve">.  </w:t>
      </w:r>
      <w:r w:rsidRPr="005B0C7B">
        <w:rPr>
          <w:sz w:val="24"/>
          <w:szCs w:val="24"/>
        </w:rPr>
        <w:t xml:space="preserve"> </w:t>
      </w:r>
      <w:r w:rsidR="004F528F" w:rsidRPr="005B0C7B">
        <w:rPr>
          <w:sz w:val="24"/>
          <w:szCs w:val="24"/>
        </w:rPr>
        <w:t>Discussion and Approval of Mission Statement: To provide classical cross country ski trails in a natural setting for the enjoyment of the community.</w:t>
      </w:r>
    </w:p>
    <w:p w14:paraId="42F3FA49" w14:textId="1264FAF7" w:rsidR="00975BE0" w:rsidRDefault="005B0C7B" w:rsidP="00D7668D">
      <w:pPr>
        <w:rPr>
          <w:sz w:val="24"/>
          <w:szCs w:val="24"/>
        </w:rPr>
      </w:pPr>
      <w:r>
        <w:rPr>
          <w:sz w:val="24"/>
          <w:szCs w:val="24"/>
        </w:rPr>
        <w:t>A motion</w:t>
      </w:r>
      <w:r w:rsidR="00975BE0">
        <w:rPr>
          <w:sz w:val="24"/>
          <w:szCs w:val="24"/>
        </w:rPr>
        <w:t xml:space="preserve"> was made to alter the word “classical” to classic</w:t>
      </w:r>
      <w:r w:rsidR="000816BC">
        <w:rPr>
          <w:sz w:val="24"/>
          <w:szCs w:val="24"/>
        </w:rPr>
        <w:t xml:space="preserve">.  </w:t>
      </w:r>
      <w:r w:rsidR="00A36473">
        <w:rPr>
          <w:sz w:val="24"/>
          <w:szCs w:val="24"/>
        </w:rPr>
        <w:t>The following mission statement was motioned:</w:t>
      </w:r>
    </w:p>
    <w:p w14:paraId="6256BF33" w14:textId="44ECF455" w:rsidR="000816BC" w:rsidRPr="00A36473" w:rsidRDefault="000816BC" w:rsidP="000816BC">
      <w:pPr>
        <w:rPr>
          <w:b/>
          <w:bCs/>
          <w:sz w:val="24"/>
          <w:szCs w:val="24"/>
        </w:rPr>
      </w:pPr>
      <w:r w:rsidRPr="00A36473">
        <w:rPr>
          <w:b/>
          <w:bCs/>
          <w:sz w:val="24"/>
          <w:szCs w:val="24"/>
        </w:rPr>
        <w:t xml:space="preserve">To provide classic cross-country ski trails in a natural environment for the enjoyment of </w:t>
      </w:r>
      <w:r w:rsidR="00A36473" w:rsidRPr="00A36473">
        <w:rPr>
          <w:b/>
          <w:bCs/>
          <w:sz w:val="24"/>
          <w:szCs w:val="24"/>
        </w:rPr>
        <w:t xml:space="preserve">the </w:t>
      </w:r>
      <w:r w:rsidRPr="00A36473">
        <w:rPr>
          <w:b/>
          <w:bCs/>
          <w:sz w:val="24"/>
          <w:szCs w:val="24"/>
        </w:rPr>
        <w:t>community.</w:t>
      </w:r>
    </w:p>
    <w:p w14:paraId="34F202DC" w14:textId="46FC8D1A" w:rsidR="00273B2B" w:rsidRDefault="000816BC" w:rsidP="000816BC">
      <w:pPr>
        <w:rPr>
          <w:sz w:val="24"/>
          <w:szCs w:val="24"/>
        </w:rPr>
      </w:pPr>
      <w:r w:rsidRPr="00447160">
        <w:rPr>
          <w:sz w:val="24"/>
          <w:szCs w:val="24"/>
        </w:rPr>
        <w:t>All in favour.</w:t>
      </w:r>
    </w:p>
    <w:p w14:paraId="47C4508B" w14:textId="1162B10E" w:rsidR="00241A37" w:rsidRPr="005B0C7B" w:rsidRDefault="005B0C7B" w:rsidP="005B0C7B">
      <w:pPr>
        <w:ind w:firstLine="720"/>
        <w:rPr>
          <w:sz w:val="24"/>
          <w:szCs w:val="24"/>
        </w:rPr>
      </w:pPr>
      <w:r w:rsidRPr="005B0C7B">
        <w:rPr>
          <w:sz w:val="24"/>
          <w:szCs w:val="24"/>
        </w:rPr>
        <w:lastRenderedPageBreak/>
        <w:t xml:space="preserve">8. </w:t>
      </w:r>
      <w:r w:rsidR="00EA4142" w:rsidRPr="005B0C7B">
        <w:rPr>
          <w:sz w:val="24"/>
          <w:szCs w:val="24"/>
        </w:rPr>
        <w:t>Parking Update</w:t>
      </w:r>
    </w:p>
    <w:p w14:paraId="0F62DAA3" w14:textId="233E1A06" w:rsidR="00FC205E" w:rsidRPr="00447160" w:rsidRDefault="00241A37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Parking Lot Discussion: </w:t>
      </w:r>
      <w:r w:rsidR="00A63B53" w:rsidRPr="00447160">
        <w:rPr>
          <w:sz w:val="24"/>
          <w:szCs w:val="24"/>
        </w:rPr>
        <w:t>The Board i</w:t>
      </w:r>
      <w:r w:rsidRPr="00447160">
        <w:rPr>
          <w:sz w:val="24"/>
          <w:szCs w:val="24"/>
        </w:rPr>
        <w:t xml:space="preserve">nvestigated options to enlarge our parking lot. Initial </w:t>
      </w:r>
      <w:r w:rsidR="00A63B53" w:rsidRPr="00447160">
        <w:rPr>
          <w:sz w:val="24"/>
          <w:szCs w:val="24"/>
        </w:rPr>
        <w:t xml:space="preserve">costs were over </w:t>
      </w:r>
      <w:r w:rsidR="003B277D">
        <w:rPr>
          <w:sz w:val="24"/>
          <w:szCs w:val="24"/>
        </w:rPr>
        <w:t>$</w:t>
      </w:r>
      <w:r w:rsidR="00A63B53" w:rsidRPr="00447160">
        <w:rPr>
          <w:sz w:val="24"/>
          <w:szCs w:val="24"/>
        </w:rPr>
        <w:t xml:space="preserve">50,000.00.  </w:t>
      </w:r>
      <w:r w:rsidR="005B0C7B">
        <w:rPr>
          <w:sz w:val="24"/>
          <w:szCs w:val="24"/>
        </w:rPr>
        <w:t>Efforts to share costs with Bruce Trail and Grey County. Board agrees we should continue to move forward with ta parking lot for safety reasons. Other options will be explored.</w:t>
      </w:r>
    </w:p>
    <w:p w14:paraId="1A4799B0" w14:textId="342C3223" w:rsidR="00A63B53" w:rsidRPr="00447160" w:rsidRDefault="00A63B53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Brian discussed the issue of plowing, insurance is required and costs are such that this is a huge hinderance as these costs are significant. </w:t>
      </w:r>
    </w:p>
    <w:p w14:paraId="1E8C373E" w14:textId="2AAC9D81" w:rsidR="00A63B53" w:rsidRPr="00447160" w:rsidRDefault="005B0C7B" w:rsidP="000569FC">
      <w:pPr>
        <w:rPr>
          <w:sz w:val="24"/>
          <w:szCs w:val="24"/>
        </w:rPr>
      </w:pPr>
      <w:r>
        <w:rPr>
          <w:sz w:val="24"/>
          <w:szCs w:val="24"/>
        </w:rPr>
        <w:t xml:space="preserve">Short term solutions to parking issue: </w:t>
      </w:r>
      <w:r w:rsidR="00A63B53" w:rsidRPr="00447160">
        <w:rPr>
          <w:sz w:val="24"/>
          <w:szCs w:val="24"/>
        </w:rPr>
        <w:t>Ani suggests improving the signage</w:t>
      </w:r>
      <w:r>
        <w:rPr>
          <w:sz w:val="24"/>
          <w:szCs w:val="24"/>
        </w:rPr>
        <w:t xml:space="preserve">, and </w:t>
      </w:r>
      <w:r w:rsidR="00A63B53" w:rsidRPr="00447160">
        <w:rPr>
          <w:sz w:val="24"/>
          <w:szCs w:val="24"/>
        </w:rPr>
        <w:t xml:space="preserve">to change the speed in the area. </w:t>
      </w:r>
    </w:p>
    <w:p w14:paraId="5D3D7B09" w14:textId="2A387909" w:rsidR="00A63B53" w:rsidRPr="00447160" w:rsidRDefault="00A63B53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 xml:space="preserve">Brian suggests we could approach the Meaford township to make adjustment to the speed or increase signage to help prevent </w:t>
      </w:r>
      <w:r w:rsidR="00194AD6" w:rsidRPr="00447160">
        <w:rPr>
          <w:sz w:val="24"/>
          <w:szCs w:val="24"/>
        </w:rPr>
        <w:t>any accidents. Carl and Gary have connections</w:t>
      </w:r>
      <w:r w:rsidR="005B0C7B">
        <w:rPr>
          <w:sz w:val="24"/>
          <w:szCs w:val="24"/>
        </w:rPr>
        <w:t xml:space="preserve"> with the municipality and will look after this. </w:t>
      </w:r>
      <w:r w:rsidR="00194AD6" w:rsidRPr="00447160">
        <w:rPr>
          <w:sz w:val="24"/>
          <w:szCs w:val="24"/>
        </w:rPr>
        <w:t xml:space="preserve"> </w:t>
      </w:r>
    </w:p>
    <w:p w14:paraId="4859C596" w14:textId="538819F2" w:rsidR="00194AD6" w:rsidRPr="00447160" w:rsidRDefault="00194AD6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Tom H. has done work with the Tom Thomson trail.  They are working with the municipality to ensure parking is safe.</w:t>
      </w:r>
      <w:r w:rsidR="005B0C7B">
        <w:rPr>
          <w:sz w:val="24"/>
          <w:szCs w:val="24"/>
        </w:rPr>
        <w:t xml:space="preserve"> Good resource.</w:t>
      </w:r>
    </w:p>
    <w:p w14:paraId="60BC64C1" w14:textId="77777777" w:rsidR="00FC205E" w:rsidRPr="00447160" w:rsidRDefault="00FC205E" w:rsidP="000569FC">
      <w:pPr>
        <w:rPr>
          <w:sz w:val="24"/>
          <w:szCs w:val="24"/>
        </w:rPr>
      </w:pPr>
    </w:p>
    <w:p w14:paraId="4F6BE556" w14:textId="7614C816" w:rsidR="004C7759" w:rsidRPr="005B0C7B" w:rsidRDefault="005B0C7B" w:rsidP="005B0C7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13458E" w:rsidRPr="005B0C7B">
        <w:rPr>
          <w:sz w:val="24"/>
          <w:szCs w:val="24"/>
        </w:rPr>
        <w:t>Trail &amp; Grooming Report: Carl Sadler, Gary Shute</w:t>
      </w:r>
    </w:p>
    <w:p w14:paraId="57CEA4F9" w14:textId="20E21841" w:rsidR="00194AD6" w:rsidRPr="00447160" w:rsidRDefault="00194AD6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We are waiting for permission to get on the</w:t>
      </w:r>
      <w:r w:rsidR="005B0C7B">
        <w:rPr>
          <w:sz w:val="24"/>
          <w:szCs w:val="24"/>
        </w:rPr>
        <w:t xml:space="preserve"> trails once logging is completed. </w:t>
      </w:r>
      <w:r w:rsidRPr="00447160">
        <w:rPr>
          <w:sz w:val="24"/>
          <w:szCs w:val="24"/>
        </w:rPr>
        <w:t>Trail clearing day is to be announced.</w:t>
      </w:r>
    </w:p>
    <w:p w14:paraId="7D5702FD" w14:textId="62EC4E3A" w:rsidR="00853D5F" w:rsidRDefault="00853D5F" w:rsidP="000569FC">
      <w:pPr>
        <w:rPr>
          <w:sz w:val="24"/>
          <w:szCs w:val="24"/>
        </w:rPr>
      </w:pPr>
    </w:p>
    <w:p w14:paraId="1E81F9B7" w14:textId="51BFD95A" w:rsidR="009A046C" w:rsidRPr="005B0C7B" w:rsidRDefault="005B0C7B" w:rsidP="005B0C7B">
      <w:pPr>
        <w:ind w:left="426"/>
        <w:rPr>
          <w:sz w:val="24"/>
          <w:szCs w:val="24"/>
        </w:rPr>
      </w:pPr>
      <w:r w:rsidRPr="005B0C7B">
        <w:rPr>
          <w:sz w:val="24"/>
          <w:szCs w:val="24"/>
        </w:rPr>
        <w:t xml:space="preserve">10.  </w:t>
      </w:r>
      <w:r w:rsidR="0039677B" w:rsidRPr="005B0C7B">
        <w:rPr>
          <w:sz w:val="24"/>
          <w:szCs w:val="24"/>
        </w:rPr>
        <w:t>Adjournment</w:t>
      </w:r>
    </w:p>
    <w:p w14:paraId="2E95642E" w14:textId="7049F81C" w:rsidR="00853D5F" w:rsidRPr="00447160" w:rsidRDefault="00853D5F" w:rsidP="000569FC">
      <w:pPr>
        <w:rPr>
          <w:sz w:val="24"/>
          <w:szCs w:val="24"/>
        </w:rPr>
      </w:pPr>
      <w:r w:rsidRPr="00447160">
        <w:rPr>
          <w:sz w:val="24"/>
          <w:szCs w:val="24"/>
        </w:rPr>
        <w:t>Kelly motions to adjourn the meeting at 8:10. Seconded by Carl.</w:t>
      </w:r>
    </w:p>
    <w:p w14:paraId="0D4F4982" w14:textId="2FF5F891" w:rsidR="00853D5F" w:rsidRPr="009A046C" w:rsidRDefault="00853D5F" w:rsidP="000569FC">
      <w:pPr>
        <w:rPr>
          <w:sz w:val="40"/>
          <w:szCs w:val="40"/>
        </w:rPr>
      </w:pPr>
      <w:r w:rsidRPr="009A046C">
        <w:rPr>
          <w:sz w:val="24"/>
          <w:szCs w:val="24"/>
        </w:rPr>
        <w:t>Meeting adjourned</w:t>
      </w:r>
      <w:r w:rsidRPr="009A046C">
        <w:rPr>
          <w:sz w:val="40"/>
          <w:szCs w:val="40"/>
        </w:rPr>
        <w:t>.</w:t>
      </w:r>
    </w:p>
    <w:sectPr w:rsidR="00853D5F" w:rsidRPr="009A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835"/>
    <w:multiLevelType w:val="hybridMultilevel"/>
    <w:tmpl w:val="C77ED73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BA"/>
    <w:rsid w:val="000569FC"/>
    <w:rsid w:val="000816BC"/>
    <w:rsid w:val="000B169F"/>
    <w:rsid w:val="0013458E"/>
    <w:rsid w:val="0014629E"/>
    <w:rsid w:val="00194AD6"/>
    <w:rsid w:val="00196707"/>
    <w:rsid w:val="001A7CA1"/>
    <w:rsid w:val="001C7C03"/>
    <w:rsid w:val="00241A37"/>
    <w:rsid w:val="00273B2B"/>
    <w:rsid w:val="0039677B"/>
    <w:rsid w:val="003B277D"/>
    <w:rsid w:val="00426ECD"/>
    <w:rsid w:val="00447160"/>
    <w:rsid w:val="00451E02"/>
    <w:rsid w:val="004C7759"/>
    <w:rsid w:val="004F528F"/>
    <w:rsid w:val="005224E9"/>
    <w:rsid w:val="00530247"/>
    <w:rsid w:val="005B0C7B"/>
    <w:rsid w:val="00626BF5"/>
    <w:rsid w:val="006A6BD6"/>
    <w:rsid w:val="00713917"/>
    <w:rsid w:val="008266BA"/>
    <w:rsid w:val="00853D5F"/>
    <w:rsid w:val="008D5661"/>
    <w:rsid w:val="008F60EF"/>
    <w:rsid w:val="009209BA"/>
    <w:rsid w:val="00963F03"/>
    <w:rsid w:val="00975BE0"/>
    <w:rsid w:val="00976739"/>
    <w:rsid w:val="009A046C"/>
    <w:rsid w:val="00A21F6B"/>
    <w:rsid w:val="00A36473"/>
    <w:rsid w:val="00A63B53"/>
    <w:rsid w:val="00A643F2"/>
    <w:rsid w:val="00BE6DFD"/>
    <w:rsid w:val="00C06062"/>
    <w:rsid w:val="00C25768"/>
    <w:rsid w:val="00C7406C"/>
    <w:rsid w:val="00CA7BDE"/>
    <w:rsid w:val="00D7668D"/>
    <w:rsid w:val="00DC08E7"/>
    <w:rsid w:val="00E0358F"/>
    <w:rsid w:val="00E14AF1"/>
    <w:rsid w:val="00E27C97"/>
    <w:rsid w:val="00E93D92"/>
    <w:rsid w:val="00EA4142"/>
    <w:rsid w:val="00EF00CF"/>
    <w:rsid w:val="00F922DB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55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Vereecke</dc:creator>
  <cp:keywords/>
  <dc:description/>
  <cp:lastModifiedBy>Dave Evans</cp:lastModifiedBy>
  <cp:revision>3</cp:revision>
  <cp:lastPrinted>2022-10-18T12:45:00Z</cp:lastPrinted>
  <dcterms:created xsi:type="dcterms:W3CDTF">2022-11-01T00:17:00Z</dcterms:created>
  <dcterms:modified xsi:type="dcterms:W3CDTF">2022-11-02T14:37:00Z</dcterms:modified>
</cp:coreProperties>
</file>